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8975372" w:rsidR="005F05AF" w:rsidRPr="003678C9" w:rsidRDefault="003A68D4" w:rsidP="0074758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Counseling </w:t>
      </w:r>
      <w:r w:rsidR="00747587">
        <w:rPr>
          <w:rFonts w:ascii="Arial" w:eastAsia="Times New Roman" w:hAnsi="Arial" w:cs="Arial"/>
          <w:b/>
          <w:bCs/>
          <w:noProof/>
          <w:sz w:val="28"/>
          <w:szCs w:val="28"/>
        </w:rPr>
        <w:t>and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Development Specialist I</w:t>
      </w:r>
      <w:r w:rsidR="1E4E597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33EEF8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47587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5806437" w:rsidR="00FF56A9" w:rsidRPr="00747587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58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4758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B914504" w:rsidRPr="00747587">
        <w:rPr>
          <w:rFonts w:ascii="Arial" w:eastAsia="Times New Roman" w:hAnsi="Arial" w:cs="Arial"/>
          <w:sz w:val="24"/>
          <w:szCs w:val="24"/>
        </w:rPr>
        <w:t xml:space="preserve">Counseling </w:t>
      </w:r>
      <w:r w:rsidR="00747587" w:rsidRPr="00747587">
        <w:rPr>
          <w:rFonts w:ascii="Arial" w:eastAsia="Times New Roman" w:hAnsi="Arial" w:cs="Arial"/>
          <w:sz w:val="24"/>
          <w:szCs w:val="24"/>
        </w:rPr>
        <w:t>and</w:t>
      </w:r>
      <w:r w:rsidR="3B914504" w:rsidRPr="00747587">
        <w:rPr>
          <w:rFonts w:ascii="Arial" w:eastAsia="Times New Roman" w:hAnsi="Arial" w:cs="Arial"/>
          <w:sz w:val="24"/>
          <w:szCs w:val="24"/>
        </w:rPr>
        <w:t xml:space="preserve"> Development Specialist </w:t>
      </w:r>
      <w:r w:rsidR="6B021571" w:rsidRPr="00747587">
        <w:rPr>
          <w:rFonts w:ascii="Arial" w:eastAsia="Times New Roman" w:hAnsi="Arial" w:cs="Arial"/>
          <w:sz w:val="24"/>
          <w:szCs w:val="24"/>
        </w:rPr>
        <w:t>I</w:t>
      </w:r>
      <w:r w:rsidR="3B914504" w:rsidRPr="00747587">
        <w:rPr>
          <w:rFonts w:ascii="Arial" w:eastAsia="Times New Roman" w:hAnsi="Arial" w:cs="Arial"/>
          <w:sz w:val="24"/>
          <w:szCs w:val="24"/>
        </w:rPr>
        <w:t>I</w:t>
      </w:r>
      <w:r w:rsidR="669589A4" w:rsidRPr="00747587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747587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860B0E" w:rsidR="00FF56A9" w:rsidRPr="00747587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58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747587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47587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1284FEE" w:rsidR="00EA447A" w:rsidRPr="00747587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58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128A051" w:rsidRPr="00747587">
        <w:rPr>
          <w:rFonts w:ascii="Arial" w:eastAsia="Times New Roman" w:hAnsi="Arial" w:cs="Arial"/>
          <w:sz w:val="24"/>
          <w:szCs w:val="24"/>
        </w:rPr>
        <w:t>1</w:t>
      </w:r>
      <w:r w:rsidR="4609EAA9" w:rsidRPr="00747587">
        <w:rPr>
          <w:rFonts w:ascii="Arial" w:eastAsia="Times New Roman" w:hAnsi="Arial" w:cs="Arial"/>
          <w:sz w:val="24"/>
          <w:szCs w:val="24"/>
        </w:rPr>
        <w:t>3</w:t>
      </w:r>
      <w:r w:rsidR="7BA78014" w:rsidRPr="0074758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C7C88" w14:textId="1DA1800E" w:rsidR="00FF56A9" w:rsidRPr="0074758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4758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39068E5" w14:textId="098C185B" w:rsidR="08F485F4" w:rsidRPr="00747587" w:rsidRDefault="08F485F4" w:rsidP="5E6D7C41">
      <w:pPr>
        <w:pStyle w:val="NoSpacing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The Counseling </w:t>
      </w:r>
      <w:r w:rsidR="00747587" w:rsidRPr="00747587">
        <w:rPr>
          <w:rFonts w:ascii="Arial" w:eastAsia="Arial" w:hAnsi="Arial" w:cs="Arial"/>
          <w:sz w:val="24"/>
          <w:szCs w:val="24"/>
        </w:rPr>
        <w:t>and</w:t>
      </w:r>
      <w:r w:rsidRPr="00747587">
        <w:rPr>
          <w:rFonts w:ascii="Arial" w:eastAsia="Arial" w:hAnsi="Arial" w:cs="Arial"/>
          <w:sz w:val="24"/>
          <w:szCs w:val="24"/>
        </w:rPr>
        <w:t xml:space="preserve"> Development Specialist III, under direction, provides academic skills, academic counseling, and other services to students in individual and group formats. May supervise assigned staff.</w:t>
      </w:r>
    </w:p>
    <w:p w14:paraId="3C40496B" w14:textId="534E926E" w:rsidR="5745B4B6" w:rsidRPr="00747587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EDFDB9" w14:textId="77777777" w:rsidR="00747587" w:rsidRPr="00747587" w:rsidRDefault="00747587" w:rsidP="00747587">
      <w:pPr>
        <w:pStyle w:val="NoSpacing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D2B590E" w14:textId="77777777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304466E" w14:textId="77777777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40% Academic Counseling and Skills Development</w:t>
      </w:r>
    </w:p>
    <w:p w14:paraId="260EA35C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Provide academic skills, academic counseling, and other services to students in individual and group formats. </w:t>
      </w:r>
    </w:p>
    <w:p w14:paraId="1A9DB925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Consult with students, faculty members, and staff members about students who evidence problems that require academic counseling and other forms of skills assistance.</w:t>
      </w:r>
    </w:p>
    <w:p w14:paraId="2FD4872D" w14:textId="77777777" w:rsidR="00747587" w:rsidRPr="00747587" w:rsidRDefault="00747587" w:rsidP="0074758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7528ECF" w14:textId="77777777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20% Counseling Related Activities</w:t>
      </w:r>
    </w:p>
    <w:p w14:paraId="053D5D4A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Engage in counseling related activities including maintaining counseling records, administering and interpreting assessment inventories, making referrals, and managing various organizational and administrative aspects of counseling cases.</w:t>
      </w:r>
    </w:p>
    <w:p w14:paraId="1E309B4E" w14:textId="77777777" w:rsidR="00747587" w:rsidRPr="00747587" w:rsidRDefault="00747587" w:rsidP="0074758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9C2B463" w14:textId="77777777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10% Information Dissemination and Presentations</w:t>
      </w:r>
    </w:p>
    <w:p w14:paraId="4D8F0485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Respond to requests for information about counseling services, programs, and organizational structure and policies. </w:t>
      </w:r>
    </w:p>
    <w:p w14:paraId="02AD31E5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Provide presentations for students, faculty members, and staff members about counseling services, programs, organization, professional development topics and issues, etc. </w:t>
      </w:r>
    </w:p>
    <w:p w14:paraId="495FCDEC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Provide professional presentations at local, regional, and national conferences and workshops.</w:t>
      </w:r>
    </w:p>
    <w:p w14:paraId="7B6BA542" w14:textId="77777777" w:rsidR="00747587" w:rsidRPr="00747587" w:rsidRDefault="00747587" w:rsidP="0074758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BAFD39A" w14:textId="77777777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10% Supervision</w:t>
      </w:r>
    </w:p>
    <w:p w14:paraId="5355BA3F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Provide adjunct supervision for master's and doctoral degree graduate students in counseling and student personnel administration. </w:t>
      </w:r>
    </w:p>
    <w:p w14:paraId="1AD6F41B" w14:textId="77777777" w:rsidR="00747587" w:rsidRPr="00747587" w:rsidRDefault="00747587" w:rsidP="0074758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May supervise assigned staff.</w:t>
      </w:r>
    </w:p>
    <w:p w14:paraId="435F74E5" w14:textId="77777777" w:rsidR="00747587" w:rsidRPr="00747587" w:rsidRDefault="00747587" w:rsidP="007475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143ACD" w14:textId="77777777" w:rsidR="00747587" w:rsidRPr="00747587" w:rsidRDefault="00747587" w:rsidP="0074758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3209A7F" w14:textId="77777777" w:rsidR="00747587" w:rsidRPr="00747587" w:rsidRDefault="00747587" w:rsidP="007475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76C8318" w14:textId="77777777" w:rsidR="00747587" w:rsidRPr="00747587" w:rsidRDefault="0074758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60AB2D" w14:textId="5C675162" w:rsidR="00747587" w:rsidRPr="00747587" w:rsidRDefault="00747587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AC4FFA9" w14:textId="77777777" w:rsidR="00747587" w:rsidRPr="00747587" w:rsidRDefault="0074758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74758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E53E070" w14:textId="15619F45" w:rsidR="09B5C48A" w:rsidRPr="00747587" w:rsidRDefault="09B5C48A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Bachelor’s degree in area relevant to position.</w:t>
      </w:r>
    </w:p>
    <w:p w14:paraId="18BD27E1" w14:textId="2F04F4E3" w:rsidR="09B5C48A" w:rsidRPr="00747587" w:rsidRDefault="4544A2FB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Seven</w:t>
      </w:r>
      <w:r w:rsidR="09B5C48A" w:rsidRPr="00747587">
        <w:rPr>
          <w:rFonts w:ascii="Arial" w:eastAsia="Arial" w:hAnsi="Arial" w:cs="Arial"/>
          <w:sz w:val="24"/>
          <w:szCs w:val="24"/>
        </w:rPr>
        <w:t xml:space="preserve"> years post-bachelors experience related to position.</w:t>
      </w:r>
    </w:p>
    <w:p w14:paraId="4A3285D4" w14:textId="0DAE83D1" w:rsidR="2730778A" w:rsidRPr="00747587" w:rsidRDefault="2730778A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747587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5D08B1" w14:textId="6B1A6A45" w:rsidR="6591C9A7" w:rsidRPr="00747587" w:rsidRDefault="6591C9A7" w:rsidP="2730778A">
      <w:pPr>
        <w:pStyle w:val="NoSpacing"/>
        <w:numPr>
          <w:ilvl w:val="0"/>
          <w:numId w:val="4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747587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74758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AB5A368" w14:textId="3ABAF66D" w:rsidR="0983023E" w:rsidRPr="00747587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4F208A8C" w14:textId="0A655E3C" w:rsidR="00747587" w:rsidRPr="00747587" w:rsidRDefault="0983023E" w:rsidP="00747587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Ability to multi-task and work cooperatively with others.</w:t>
      </w:r>
    </w:p>
    <w:p w14:paraId="6DDCCB6E" w14:textId="4A753E89" w:rsidR="00747587" w:rsidRPr="00747587" w:rsidRDefault="00747587" w:rsidP="00747587">
      <w:pPr>
        <w:pStyle w:val="NoSpacing"/>
        <w:ind w:left="360"/>
        <w:rPr>
          <w:rFonts w:ascii="Arial" w:eastAsia="Arial" w:hAnsi="Arial" w:cs="Arial"/>
          <w:sz w:val="24"/>
          <w:szCs w:val="24"/>
        </w:rPr>
      </w:pPr>
    </w:p>
    <w:p w14:paraId="0EECE61D" w14:textId="3ABF8BAF" w:rsidR="00747587" w:rsidRPr="00747587" w:rsidRDefault="00747587" w:rsidP="0074758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30B84C8C" w14:textId="77777777" w:rsidR="00747587" w:rsidRPr="00747587" w:rsidRDefault="00747587" w:rsidP="00747587">
      <w:pPr>
        <w:pStyle w:val="NoSpacing"/>
        <w:ind w:left="360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747587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B84428F" w14:textId="6A0589E2" w:rsidR="4510CEF4" w:rsidRPr="00747587" w:rsidRDefault="4510CEF4" w:rsidP="2730778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Standard office equipment</w:t>
      </w:r>
    </w:p>
    <w:p w14:paraId="0BEBB870" w14:textId="523AE819" w:rsidR="5745B4B6" w:rsidRPr="00747587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74758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49DF02B" w14:textId="7957B2A1" w:rsidR="1E70D322" w:rsidRPr="00747587" w:rsidRDefault="1E70D322" w:rsidP="2730778A">
      <w:pPr>
        <w:pStyle w:val="NoSpacing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 xml:space="preserve">None. </w:t>
      </w:r>
    </w:p>
    <w:p w14:paraId="7839F9C9" w14:textId="609ABCB3" w:rsidR="5745B4B6" w:rsidRPr="00747587" w:rsidRDefault="5745B4B6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747587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7587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747587">
        <w:rPr>
          <w:rFonts w:ascii="Arial" w:eastAsia="Arial" w:hAnsi="Arial" w:cs="Arial"/>
          <w:b/>
          <w:bCs/>
          <w:sz w:val="24"/>
          <w:szCs w:val="24"/>
        </w:rPr>
        <w:t>e</w:t>
      </w:r>
      <w:r w:rsidRPr="00747587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86A4504" w14:textId="7187A207" w:rsidR="6A928685" w:rsidRPr="00747587" w:rsidRDefault="57BDCC3C" w:rsidP="2730778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Arial" w:hAnsi="Arial" w:cs="Arial"/>
          <w:sz w:val="24"/>
          <w:szCs w:val="24"/>
        </w:rPr>
        <w:t>Work beyond normal office hours and/or work on weekends.</w:t>
      </w:r>
      <w:r w:rsidR="4510CEF4" w:rsidRPr="0074758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6AAEFB9" w14:textId="77777777" w:rsidR="00747587" w:rsidRPr="00747587" w:rsidRDefault="00747587" w:rsidP="007475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758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26BB7389" w14:textId="77777777" w:rsidR="00747587" w:rsidRPr="00747587" w:rsidRDefault="00747587" w:rsidP="007475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758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7B5FDB34" w14:textId="004C14C2" w:rsidR="00747587" w:rsidRPr="00747587" w:rsidRDefault="00747587" w:rsidP="0074758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47587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301924F7" w14:textId="25E8836A" w:rsidR="5745B4B6" w:rsidRPr="00747587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74758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4758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4758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4758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47587" w:rsidRDefault="0076331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4758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4758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A879317" w:rsidR="00EC59AF" w:rsidRPr="00747587" w:rsidRDefault="00763317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E6F7427" w:rsidRPr="0074758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74758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4758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758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4758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4758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747587" w:rsidRDefault="0076331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475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4758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DAA7028" w:rsidR="00EA447A" w:rsidRPr="00747587" w:rsidRDefault="00763317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B827C6E" w:rsidRPr="0074758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747587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8656766" w14:textId="3249D8F0" w:rsidR="00747587" w:rsidRDefault="00747587" w:rsidP="0074758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Counseling and Development Specialist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72BA"/>
    <w:multiLevelType w:val="hybridMultilevel"/>
    <w:tmpl w:val="1DA0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2D14"/>
    <w:multiLevelType w:val="hybridMultilevel"/>
    <w:tmpl w:val="B2FE5920"/>
    <w:lvl w:ilvl="0" w:tplc="B78E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2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68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4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8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E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0A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23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3B9C"/>
    <w:multiLevelType w:val="hybridMultilevel"/>
    <w:tmpl w:val="DE5AA796"/>
    <w:lvl w:ilvl="0" w:tplc="BEB0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4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E7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E5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8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6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D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0A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4"/>
  </w:num>
  <w:num w:numId="5">
    <w:abstractNumId w:val="19"/>
  </w:num>
  <w:num w:numId="6">
    <w:abstractNumId w:val="3"/>
  </w:num>
  <w:num w:numId="7">
    <w:abstractNumId w:val="5"/>
  </w:num>
  <w:num w:numId="8">
    <w:abstractNumId w:val="2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8"/>
  </w:num>
  <w:num w:numId="18">
    <w:abstractNumId w:val="6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0877F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47587"/>
    <w:rsid w:val="00763317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33EEF85"/>
    <w:rsid w:val="04999EFF"/>
    <w:rsid w:val="057F219B"/>
    <w:rsid w:val="065DB0A9"/>
    <w:rsid w:val="08F485F4"/>
    <w:rsid w:val="0983023E"/>
    <w:rsid w:val="09B5C48A"/>
    <w:rsid w:val="09E209A2"/>
    <w:rsid w:val="09EC0331"/>
    <w:rsid w:val="09F639F8"/>
    <w:rsid w:val="0C095FCD"/>
    <w:rsid w:val="0FD7448D"/>
    <w:rsid w:val="108D2F71"/>
    <w:rsid w:val="1437F6BE"/>
    <w:rsid w:val="14433A0C"/>
    <w:rsid w:val="162DDE64"/>
    <w:rsid w:val="166B22C5"/>
    <w:rsid w:val="170C4589"/>
    <w:rsid w:val="19CC4193"/>
    <w:rsid w:val="19EB1A05"/>
    <w:rsid w:val="1E4E5970"/>
    <w:rsid w:val="1E70D322"/>
    <w:rsid w:val="23B6BE94"/>
    <w:rsid w:val="2411F531"/>
    <w:rsid w:val="2642BF5E"/>
    <w:rsid w:val="26A10073"/>
    <w:rsid w:val="2730778A"/>
    <w:rsid w:val="2735FEB9"/>
    <w:rsid w:val="29183473"/>
    <w:rsid w:val="2B5C1633"/>
    <w:rsid w:val="2BE3CB89"/>
    <w:rsid w:val="2F27E841"/>
    <w:rsid w:val="2FFD1343"/>
    <w:rsid w:val="315FBEFB"/>
    <w:rsid w:val="320636C5"/>
    <w:rsid w:val="34C2B1FE"/>
    <w:rsid w:val="35B7755F"/>
    <w:rsid w:val="3B2E75D1"/>
    <w:rsid w:val="3B914504"/>
    <w:rsid w:val="3DFDB597"/>
    <w:rsid w:val="3E034D2C"/>
    <w:rsid w:val="3E650D95"/>
    <w:rsid w:val="3F36180B"/>
    <w:rsid w:val="40E88DC5"/>
    <w:rsid w:val="44644BFB"/>
    <w:rsid w:val="4510CEF4"/>
    <w:rsid w:val="4544A2FB"/>
    <w:rsid w:val="460607C4"/>
    <w:rsid w:val="4609EAA9"/>
    <w:rsid w:val="46830A89"/>
    <w:rsid w:val="478AE59A"/>
    <w:rsid w:val="4AC63649"/>
    <w:rsid w:val="4CD040A3"/>
    <w:rsid w:val="4FBAE208"/>
    <w:rsid w:val="5597E029"/>
    <w:rsid w:val="5745B4B6"/>
    <w:rsid w:val="57BDCC3C"/>
    <w:rsid w:val="5AD949D3"/>
    <w:rsid w:val="5B14BFA5"/>
    <w:rsid w:val="5C803CB3"/>
    <w:rsid w:val="5D158DC1"/>
    <w:rsid w:val="5E5FAD1E"/>
    <w:rsid w:val="5E6D7C41"/>
    <w:rsid w:val="5E6F7427"/>
    <w:rsid w:val="5EDD3EB1"/>
    <w:rsid w:val="5FADE3D8"/>
    <w:rsid w:val="6128A051"/>
    <w:rsid w:val="6230ACF5"/>
    <w:rsid w:val="6305D284"/>
    <w:rsid w:val="64472B87"/>
    <w:rsid w:val="6591C9A7"/>
    <w:rsid w:val="669589A4"/>
    <w:rsid w:val="67DAA5B1"/>
    <w:rsid w:val="690AD75A"/>
    <w:rsid w:val="69DC5C0C"/>
    <w:rsid w:val="6A928685"/>
    <w:rsid w:val="6B021571"/>
    <w:rsid w:val="6B782C6D"/>
    <w:rsid w:val="6B827C6E"/>
    <w:rsid w:val="6BA74727"/>
    <w:rsid w:val="6C1787C8"/>
    <w:rsid w:val="6C91A7DE"/>
    <w:rsid w:val="6F0CCF86"/>
    <w:rsid w:val="6FBAF217"/>
    <w:rsid w:val="72FBAD80"/>
    <w:rsid w:val="73563715"/>
    <w:rsid w:val="73C88DF1"/>
    <w:rsid w:val="786AB49D"/>
    <w:rsid w:val="78CA3429"/>
    <w:rsid w:val="79DD14E5"/>
    <w:rsid w:val="7BA78014"/>
    <w:rsid w:val="7BE9A03E"/>
    <w:rsid w:val="7CCC50B6"/>
    <w:rsid w:val="7D2134CB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965e23e73ecb46c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2645</Characters>
  <Application>Microsoft Office Word</Application>
  <DocSecurity>0</DocSecurity>
  <Lines>22</Lines>
  <Paragraphs>6</Paragraphs>
  <ScaleCrop>false</ScaleCrop>
  <Company>TAMU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38</cp:revision>
  <cp:lastPrinted>2007-12-04T17:45:00Z</cp:lastPrinted>
  <dcterms:created xsi:type="dcterms:W3CDTF">2022-09-01T05:56:00Z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